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EC" w:rsidRDefault="0057380C" w:rsidP="0057380C">
      <w:pPr>
        <w:jc w:val="center"/>
      </w:pPr>
      <w:bookmarkStart w:id="0" w:name="_GoBack"/>
      <w:r>
        <w:t xml:space="preserve">Not Everyone That Says To Me Lord, Lord Shall Enter Into </w:t>
      </w:r>
      <w:proofErr w:type="gramStart"/>
      <w:r>
        <w:t>The</w:t>
      </w:r>
      <w:proofErr w:type="gramEnd"/>
      <w:r>
        <w:t xml:space="preserve"> Kingdom</w:t>
      </w:r>
    </w:p>
    <w:bookmarkEnd w:id="0"/>
    <w:p w:rsidR="0057380C" w:rsidRDefault="0057380C" w:rsidP="0057380C">
      <w:pPr>
        <w:jc w:val="center"/>
      </w:pPr>
      <w:r>
        <w:t>Pastor: AL</w:t>
      </w:r>
    </w:p>
    <w:p w:rsidR="0057380C" w:rsidRDefault="0057380C" w:rsidP="0057380C">
      <w:pPr>
        <w:jc w:val="center"/>
      </w:pPr>
      <w:r>
        <w:t xml:space="preserve">Reader: </w:t>
      </w:r>
      <w:proofErr w:type="spellStart"/>
      <w:r>
        <w:t>Bro.Bernard</w:t>
      </w:r>
      <w:proofErr w:type="spellEnd"/>
    </w:p>
    <w:p w:rsidR="0057380C" w:rsidRDefault="0057380C" w:rsidP="0057380C"/>
    <w:p w:rsidR="000E345B" w:rsidRDefault="0057380C" w:rsidP="0057380C">
      <w:r>
        <w:t>Romans 10:1-3, 9-</w:t>
      </w:r>
      <w:r w:rsidR="000E345B">
        <w:t>17</w:t>
      </w:r>
      <w:r>
        <w:t xml:space="preserve"> |Paul’s desire is that his brethren might be save because he sees that they have a zeal for Yah although they are ignorant of his knowledge, because of this they establish their own righteousness. |</w:t>
      </w:r>
      <w:r w:rsidR="000E345B">
        <w:t>Faith come by hearing the word of God</w:t>
      </w:r>
    </w:p>
    <w:p w:rsidR="00034237" w:rsidRDefault="000E345B" w:rsidP="0057380C">
      <w:r>
        <w:t>Hosea 4:1-</w:t>
      </w:r>
      <w:r w:rsidR="00034237">
        <w:t>12</w:t>
      </w:r>
      <w:r>
        <w:t xml:space="preserve"> |This is why Yah is mad, there is no knowledge of him in the lands, no truth, or mercy. Therefore it is chaos, and perpetual sin! This is why the most high brings about so much destruction.</w:t>
      </w:r>
    </w:p>
    <w:p w:rsidR="000E345B" w:rsidRDefault="00034237" w:rsidP="0057380C">
      <w:r>
        <w:t xml:space="preserve">Luke 6:46 |Call upon </w:t>
      </w:r>
      <w:proofErr w:type="spellStart"/>
      <w:r>
        <w:t>Yah’s</w:t>
      </w:r>
      <w:proofErr w:type="spellEnd"/>
      <w:r>
        <w:t xml:space="preserve"> name yet follows none of his sayings.</w:t>
      </w:r>
      <w:r w:rsidR="000E345B">
        <w:t xml:space="preserve"> </w:t>
      </w:r>
    </w:p>
    <w:p w:rsidR="00034237" w:rsidRDefault="00034237" w:rsidP="0057380C">
      <w:r>
        <w:t xml:space="preserve">John 6:44-45 |Everyone that will receive salvation must be taught of Yah. </w:t>
      </w:r>
    </w:p>
    <w:p w:rsidR="00034237" w:rsidRDefault="00034237" w:rsidP="0057380C">
      <w:r>
        <w:t>James 2:10-</w:t>
      </w:r>
    </w:p>
    <w:p w:rsidR="00034237" w:rsidRDefault="00034237" w:rsidP="0057380C">
      <w:r>
        <w:t>1 Corinthians 10:1</w:t>
      </w:r>
      <w:r w:rsidR="009360E3">
        <w:t>-4 |going here to show you who that he is in James 2:11</w:t>
      </w:r>
    </w:p>
    <w:p w:rsidR="009360E3" w:rsidRDefault="009360E3" w:rsidP="0057380C">
      <w:r>
        <w:t>James 2:11-</w:t>
      </w:r>
      <w:r w:rsidR="00BD4EB6">
        <w:t xml:space="preserve">23 </w:t>
      </w:r>
    </w:p>
    <w:p w:rsidR="00BD4EB6" w:rsidRDefault="00BD4EB6" w:rsidP="0057380C">
      <w:r>
        <w:t>Matthew 7:13-21 |Beware of false prophets, you shall know them by their works, you can’t be lukewarm you are either good or bad. The bad fruit or people will be cast into the lake of fire. Not everyone that profess with their mouth shall enter into the kingdom of heaven, but the people that do the will of the Father which is keeping of the commandments.</w:t>
      </w:r>
    </w:p>
    <w:p w:rsidR="00BD4EB6" w:rsidRDefault="00BD4EB6" w:rsidP="0057380C">
      <w:r>
        <w:t xml:space="preserve">Ecclesiastes 12:13-14 |The whole conclusion is to fear God, and keep his commandments, this is the whole duty of man. Every work whether good or bad shall be brought into judgement. </w:t>
      </w:r>
    </w:p>
    <w:p w:rsidR="00BD4EB6" w:rsidRDefault="00BD4EB6" w:rsidP="0057380C">
      <w:r>
        <w:t>Matthew 7:22-</w:t>
      </w:r>
      <w:r w:rsidR="00BA6FAC">
        <w:t>23 |These people have done wonderful works in the name of the Lord, however he still will profess unto them in that day that he never knew them, because although they have done some nice things in the name of Christ they had a lifestyle that practice sin.</w:t>
      </w:r>
    </w:p>
    <w:p w:rsidR="00BA6FAC" w:rsidRDefault="00BA6FAC" w:rsidP="0057380C">
      <w:r>
        <w:t>Proverbs 10:29- |There shall be destruction to those that practice sin</w:t>
      </w:r>
    </w:p>
    <w:p w:rsidR="00BA6FAC" w:rsidRDefault="00BA6FAC" w:rsidP="0057380C">
      <w:r>
        <w:t>Job 31:3- |Destruction to wicked people, and strange punishment to the workers of iniquity (lawlessness)</w:t>
      </w:r>
    </w:p>
    <w:p w:rsidR="00BA6FAC" w:rsidRDefault="00BA6FAC" w:rsidP="0057380C">
      <w:r>
        <w:t>Psalms 5:4-6 |God does not have pleasure in wickedness, and evil cannot dwell with him. The foolish shall not stand in his sight, he hates all workers of iniquity.</w:t>
      </w:r>
    </w:p>
    <w:p w:rsidR="00BA6FAC" w:rsidRDefault="00BA6FAC" w:rsidP="0057380C">
      <w:r>
        <w:t xml:space="preserve">Psalms 14:1- |The fool says in his heart or mind that there is no God. </w:t>
      </w:r>
      <w:r w:rsidR="00523141">
        <w:t>|Works are how you call upon the name of the King.</w:t>
      </w:r>
    </w:p>
    <w:p w:rsidR="00523141" w:rsidRDefault="00523141" w:rsidP="0057380C">
      <w:r>
        <w:t xml:space="preserve">2 Corinthians 13:5 |Everyone must examine their self to see if they are following after Christ or not, prove it to yourself by your works. </w:t>
      </w:r>
    </w:p>
    <w:p w:rsidR="00523141" w:rsidRDefault="00523141" w:rsidP="0057380C">
      <w:r>
        <w:t>1 John 2:6-9, 21,</w:t>
      </w:r>
      <w:r w:rsidR="00AF1F0A">
        <w:t xml:space="preserve"> </w:t>
      </w:r>
      <w:r>
        <w:t>24 |If Christ abides in you then you must do the things that Christ did.</w:t>
      </w:r>
    </w:p>
    <w:p w:rsidR="00523141" w:rsidRDefault="00523141" w:rsidP="0057380C">
      <w:r>
        <w:lastRenderedPageBreak/>
        <w:t>2 Timothy 2:15-16, 19-</w:t>
      </w:r>
      <w:r w:rsidR="00AF1F0A">
        <w:t>22</w:t>
      </w:r>
      <w:r>
        <w:t xml:space="preserve"> |Study to show yourself approved unto God, and he does mean to study. Let everyone that names the name of Christ depart from iniquity. </w:t>
      </w:r>
      <w:r>
        <w:tab/>
      </w:r>
      <w:r>
        <w:tab/>
      </w:r>
      <w:r>
        <w:tab/>
      </w:r>
    </w:p>
    <w:p w:rsidR="00AF1F0A" w:rsidRDefault="00AF1F0A" w:rsidP="0057380C">
      <w:r>
        <w:t xml:space="preserve">Deuteronomy 6:25 |Righteousness is the keeping of the commandments. </w:t>
      </w:r>
    </w:p>
    <w:p w:rsidR="00AF1F0A" w:rsidRDefault="00AF1F0A" w:rsidP="0057380C">
      <w:r>
        <w:t xml:space="preserve">Acts 2:37-40  </w:t>
      </w:r>
    </w:p>
    <w:sectPr w:rsidR="00AF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0C"/>
    <w:rsid w:val="00034237"/>
    <w:rsid w:val="000E345B"/>
    <w:rsid w:val="00106E34"/>
    <w:rsid w:val="00523141"/>
    <w:rsid w:val="0057380C"/>
    <w:rsid w:val="009360E3"/>
    <w:rsid w:val="00AF1F0A"/>
    <w:rsid w:val="00BA6FAC"/>
    <w:rsid w:val="00BD4EB6"/>
    <w:rsid w:val="00CD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C512"/>
  <w15:chartTrackingRefBased/>
  <w15:docId w15:val="{EDB881E4-FF52-46FD-84F5-F2C2112E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Bell</dc:creator>
  <cp:keywords/>
  <dc:description/>
  <cp:lastModifiedBy>Kevin Bell</cp:lastModifiedBy>
  <cp:revision>1</cp:revision>
  <dcterms:created xsi:type="dcterms:W3CDTF">2019-04-13T01:15:00Z</dcterms:created>
  <dcterms:modified xsi:type="dcterms:W3CDTF">2019-04-13T02:56:00Z</dcterms:modified>
</cp:coreProperties>
</file>